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7E7B29" w:rsidRDefault="00361C3C" w:rsidP="007E7B29">
      <w:pPr>
        <w:ind w:left="5040" w:firstLine="720"/>
        <w:jc w:val="right"/>
        <w:rPr>
          <w:rFonts w:ascii="Arial" w:hAnsi="Arial" w:cs="Arial"/>
          <w:color w:val="000000"/>
        </w:rPr>
      </w:pPr>
      <w:bookmarkStart w:id="0" w:name="_GoBack"/>
      <w:bookmarkEnd w:id="0"/>
      <w:r w:rsidRPr="007E7B29">
        <w:rPr>
          <w:rFonts w:ascii="Arial" w:hAnsi="Arial" w:cs="Arial"/>
          <w:noProof/>
          <w:color w:val="000000"/>
        </w:rPr>
        <w:drawing>
          <wp:inline distT="0" distB="0" distL="0" distR="0" wp14:anchorId="7950E7B2" wp14:editId="2FD584B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4E61D6" w:rsidRPr="007E7B29" w:rsidRDefault="004E61D6" w:rsidP="006B1DC4">
      <w:pPr>
        <w:rPr>
          <w:rFonts w:ascii="Arial" w:hAnsi="Arial" w:cs="Arial"/>
          <w:b/>
        </w:rPr>
      </w:pPr>
    </w:p>
    <w:p w:rsidR="00FB14B8" w:rsidRPr="007E7B29" w:rsidRDefault="00572461" w:rsidP="006B1DC4">
      <w:pPr>
        <w:pStyle w:val="Subtitle"/>
        <w:rPr>
          <w:rFonts w:cs="Arial"/>
          <w:sz w:val="28"/>
          <w:szCs w:val="28"/>
        </w:rPr>
      </w:pPr>
      <w:r w:rsidRPr="007E7B29">
        <w:rPr>
          <w:rFonts w:cs="Arial"/>
          <w:sz w:val="28"/>
          <w:szCs w:val="28"/>
        </w:rPr>
        <w:t>United Way of Northeast Florida</w:t>
      </w:r>
      <w:r w:rsidR="004E61D6" w:rsidRPr="007E7B29">
        <w:rPr>
          <w:rFonts w:cs="Arial"/>
          <w:sz w:val="28"/>
          <w:szCs w:val="28"/>
        </w:rPr>
        <w:t xml:space="preserve"> </w:t>
      </w:r>
    </w:p>
    <w:p w:rsidR="006B1DC4" w:rsidRPr="007E7B29" w:rsidRDefault="006B1DC4" w:rsidP="006B1DC4">
      <w:pPr>
        <w:pStyle w:val="Subtitle"/>
        <w:rPr>
          <w:rFonts w:cs="Arial"/>
          <w:sz w:val="28"/>
          <w:szCs w:val="28"/>
        </w:rPr>
      </w:pPr>
      <w:r w:rsidRPr="007E7B29">
        <w:rPr>
          <w:rFonts w:cs="Arial"/>
          <w:sz w:val="28"/>
          <w:szCs w:val="28"/>
        </w:rPr>
        <w:t>Position Description</w:t>
      </w:r>
    </w:p>
    <w:p w:rsidR="006B1DC4" w:rsidRPr="007E7B29" w:rsidRDefault="006B1DC4" w:rsidP="006B1DC4">
      <w:pPr>
        <w:jc w:val="center"/>
        <w:rPr>
          <w:rFonts w:ascii="Arial" w:hAnsi="Arial" w:cs="Arial"/>
          <w:b/>
          <w:sz w:val="28"/>
          <w:szCs w:val="28"/>
        </w:rPr>
      </w:pPr>
    </w:p>
    <w:p w:rsidR="006B1DC4" w:rsidRPr="007E7B29" w:rsidRDefault="006B1DC4" w:rsidP="006B1DC4">
      <w:pPr>
        <w:ind w:left="-540"/>
        <w:rPr>
          <w:rFonts w:ascii="Arial" w:hAnsi="Arial" w:cs="Arial"/>
          <w:b/>
        </w:rPr>
      </w:pPr>
    </w:p>
    <w:p w:rsidR="00FE64C7" w:rsidRPr="007E7B29" w:rsidRDefault="006B1DC4" w:rsidP="00FE64C7">
      <w:pPr>
        <w:tabs>
          <w:tab w:val="left" w:pos="2160"/>
          <w:tab w:val="left" w:pos="5760"/>
          <w:tab w:val="left" w:pos="7200"/>
        </w:tabs>
        <w:rPr>
          <w:rFonts w:ascii="Arial" w:hAnsi="Arial" w:cs="Arial"/>
          <w:b/>
        </w:rPr>
      </w:pPr>
      <w:r w:rsidRPr="007E7B29">
        <w:rPr>
          <w:rFonts w:ascii="Arial" w:hAnsi="Arial" w:cs="Arial"/>
          <w:b/>
        </w:rPr>
        <w:t>Position Title:</w:t>
      </w:r>
      <w:r w:rsidR="00FE64C7" w:rsidRPr="007E7B29">
        <w:rPr>
          <w:rFonts w:ascii="Arial" w:hAnsi="Arial" w:cs="Arial"/>
          <w:b/>
        </w:rPr>
        <w:tab/>
        <w:t>Secretary/Full Service Schools (</w:t>
      </w:r>
      <w:r w:rsidR="0012078A">
        <w:rPr>
          <w:rFonts w:ascii="Arial" w:hAnsi="Arial" w:cs="Arial"/>
          <w:b/>
        </w:rPr>
        <w:t>35</w:t>
      </w:r>
      <w:r w:rsidR="00FE64C7" w:rsidRPr="007E7B29">
        <w:rPr>
          <w:rFonts w:ascii="Arial" w:hAnsi="Arial" w:cs="Arial"/>
          <w:b/>
        </w:rPr>
        <w:t xml:space="preserve"> hours/week)</w:t>
      </w:r>
    </w:p>
    <w:p w:rsidR="006B1DC4" w:rsidRPr="007E7B29" w:rsidRDefault="006B1DC4" w:rsidP="006B1DC4">
      <w:pPr>
        <w:rPr>
          <w:rFonts w:ascii="Arial" w:hAnsi="Arial" w:cs="Arial"/>
          <w:b/>
        </w:rPr>
      </w:pPr>
    </w:p>
    <w:p w:rsidR="006B1DC4" w:rsidRPr="007E7B29" w:rsidRDefault="006B1DC4" w:rsidP="006B1DC4">
      <w:pPr>
        <w:rPr>
          <w:rFonts w:ascii="Arial" w:hAnsi="Arial" w:cs="Arial"/>
          <w:b/>
        </w:rPr>
      </w:pPr>
      <w:r w:rsidRPr="007E7B29">
        <w:rPr>
          <w:rFonts w:ascii="Arial" w:hAnsi="Arial" w:cs="Arial"/>
          <w:b/>
        </w:rPr>
        <w:t>Department:</w:t>
      </w:r>
      <w:r w:rsidR="00FE64C7" w:rsidRPr="007E7B29">
        <w:rPr>
          <w:rFonts w:ascii="Arial" w:hAnsi="Arial" w:cs="Arial"/>
          <w:b/>
        </w:rPr>
        <w:tab/>
      </w:r>
      <w:r w:rsidR="00FE64C7" w:rsidRPr="007E7B29">
        <w:rPr>
          <w:rFonts w:ascii="Arial" w:hAnsi="Arial" w:cs="Arial"/>
          <w:b/>
        </w:rPr>
        <w:tab/>
      </w:r>
      <w:r w:rsidR="0012078A">
        <w:rPr>
          <w:rFonts w:ascii="Arial" w:hAnsi="Arial" w:cs="Arial"/>
          <w:b/>
        </w:rPr>
        <w:t>Community Impact</w:t>
      </w:r>
    </w:p>
    <w:p w:rsidR="006B1DC4" w:rsidRPr="007E7B29" w:rsidRDefault="006B1DC4" w:rsidP="006B1DC4">
      <w:pPr>
        <w:rPr>
          <w:rFonts w:ascii="Arial" w:hAnsi="Arial" w:cs="Arial"/>
          <w:b/>
        </w:rPr>
      </w:pPr>
    </w:p>
    <w:p w:rsidR="00FE64C7" w:rsidRDefault="006B1DC4" w:rsidP="007E7B29">
      <w:pPr>
        <w:tabs>
          <w:tab w:val="left" w:pos="2160"/>
          <w:tab w:val="left" w:pos="5760"/>
          <w:tab w:val="left" w:pos="7200"/>
        </w:tabs>
        <w:rPr>
          <w:rFonts w:ascii="Arial" w:hAnsi="Arial" w:cs="Arial"/>
          <w:b/>
        </w:rPr>
      </w:pPr>
      <w:r w:rsidRPr="007E7B29">
        <w:rPr>
          <w:rFonts w:ascii="Arial" w:hAnsi="Arial" w:cs="Arial"/>
          <w:b/>
        </w:rPr>
        <w:t>Reports to:</w:t>
      </w:r>
      <w:r w:rsidR="00FE64C7" w:rsidRPr="007E7B29">
        <w:rPr>
          <w:rFonts w:ascii="Arial" w:hAnsi="Arial" w:cs="Arial"/>
          <w:b/>
        </w:rPr>
        <w:tab/>
        <w:t>Coordinator/Full Service Schools</w:t>
      </w:r>
    </w:p>
    <w:p w:rsidR="007E7B29" w:rsidRPr="007E7B29" w:rsidRDefault="007E7B29" w:rsidP="007E7B29">
      <w:pPr>
        <w:tabs>
          <w:tab w:val="left" w:pos="2160"/>
          <w:tab w:val="left" w:pos="5760"/>
          <w:tab w:val="left" w:pos="7200"/>
        </w:tabs>
        <w:rPr>
          <w:rFonts w:ascii="Arial" w:hAnsi="Arial" w:cs="Arial"/>
          <w:b/>
        </w:rPr>
      </w:pPr>
    </w:p>
    <w:p w:rsidR="006B1DC4" w:rsidRPr="007E7B29" w:rsidRDefault="006B1DC4" w:rsidP="003E5291">
      <w:pPr>
        <w:rPr>
          <w:rFonts w:ascii="Arial" w:hAnsi="Arial" w:cs="Arial"/>
          <w:b/>
        </w:rPr>
      </w:pPr>
      <w:r w:rsidRPr="007E7B29">
        <w:rPr>
          <w:rFonts w:ascii="Arial" w:hAnsi="Arial" w:cs="Arial"/>
          <w:b/>
        </w:rPr>
        <w:t>Reviewed:</w:t>
      </w:r>
      <w:r w:rsidR="00FE64C7" w:rsidRPr="007E7B29">
        <w:rPr>
          <w:rFonts w:ascii="Arial" w:hAnsi="Arial" w:cs="Arial"/>
          <w:b/>
        </w:rPr>
        <w:tab/>
      </w:r>
      <w:r w:rsidR="00FE64C7" w:rsidRPr="007E7B29">
        <w:rPr>
          <w:rFonts w:ascii="Arial" w:hAnsi="Arial" w:cs="Arial"/>
          <w:b/>
        </w:rPr>
        <w:tab/>
      </w:r>
      <w:r w:rsidR="008B107C">
        <w:rPr>
          <w:rFonts w:ascii="Arial" w:hAnsi="Arial" w:cs="Arial"/>
          <w:b/>
        </w:rPr>
        <w:t>August</w:t>
      </w:r>
      <w:r w:rsidR="00FE64C7" w:rsidRPr="007E7B29">
        <w:rPr>
          <w:rFonts w:ascii="Arial" w:hAnsi="Arial" w:cs="Arial"/>
          <w:b/>
        </w:rPr>
        <w:t>, 2018</w:t>
      </w:r>
      <w:r w:rsidR="00243609" w:rsidRPr="007E7B29">
        <w:rPr>
          <w:rFonts w:ascii="Arial" w:hAnsi="Arial" w:cs="Arial"/>
          <w:b/>
        </w:rPr>
        <w:tab/>
      </w:r>
      <w:r w:rsidR="00243609" w:rsidRPr="007E7B29">
        <w:rPr>
          <w:rFonts w:ascii="Arial" w:hAnsi="Arial" w:cs="Arial"/>
          <w:b/>
        </w:rPr>
        <w:tab/>
        <w:t>FLSA Status:</w:t>
      </w:r>
      <w:r w:rsidR="00FE64C7" w:rsidRPr="007E7B29">
        <w:rPr>
          <w:rFonts w:ascii="Arial" w:hAnsi="Arial" w:cs="Arial"/>
          <w:b/>
        </w:rPr>
        <w:tab/>
        <w:t>Non-Exempt</w:t>
      </w:r>
    </w:p>
    <w:p w:rsidR="006B1DC4" w:rsidRPr="007E7B29" w:rsidRDefault="006B1DC4" w:rsidP="006B1DC4">
      <w:pPr>
        <w:pBdr>
          <w:bottom w:val="single" w:sz="12" w:space="1" w:color="auto"/>
        </w:pBdr>
        <w:ind w:left="-630"/>
        <w:rPr>
          <w:rFonts w:ascii="Arial" w:hAnsi="Arial" w:cs="Arial"/>
          <w:b/>
        </w:rPr>
      </w:pPr>
    </w:p>
    <w:p w:rsidR="006B1DC4" w:rsidRPr="007E7B29" w:rsidRDefault="006B1DC4" w:rsidP="006B1DC4">
      <w:pPr>
        <w:ind w:left="-630"/>
        <w:rPr>
          <w:rFonts w:ascii="Arial" w:hAnsi="Arial" w:cs="Arial"/>
          <w:b/>
        </w:rPr>
      </w:pPr>
    </w:p>
    <w:p w:rsidR="002E5BD8" w:rsidRPr="007E7B29" w:rsidRDefault="002E5BD8" w:rsidP="002E5BD8">
      <w:pPr>
        <w:pStyle w:val="NoSpacing"/>
        <w:rPr>
          <w:rFonts w:ascii="Arial" w:hAnsi="Arial" w:cs="Arial"/>
          <w:b/>
          <w:sz w:val="24"/>
          <w:szCs w:val="24"/>
          <w:u w:val="single"/>
        </w:rPr>
      </w:pPr>
      <w:r w:rsidRPr="007E7B29">
        <w:rPr>
          <w:rFonts w:ascii="Arial" w:hAnsi="Arial" w:cs="Arial"/>
          <w:b/>
          <w:i/>
          <w:sz w:val="24"/>
          <w:szCs w:val="24"/>
          <w:u w:val="single"/>
        </w:rPr>
        <w:t>Vision</w:t>
      </w:r>
      <w:r w:rsidR="002E5956" w:rsidRPr="007E7B29">
        <w:rPr>
          <w:rFonts w:ascii="Arial" w:hAnsi="Arial" w:cs="Arial"/>
          <w:b/>
          <w:i/>
          <w:sz w:val="24"/>
          <w:szCs w:val="24"/>
          <w:u w:val="single"/>
        </w:rPr>
        <w:t xml:space="preserve"> and Mission</w:t>
      </w:r>
      <w:r w:rsidR="00572461" w:rsidRPr="007E7B29">
        <w:rPr>
          <w:rFonts w:ascii="Arial" w:hAnsi="Arial" w:cs="Arial"/>
          <w:b/>
          <w:sz w:val="24"/>
          <w:szCs w:val="24"/>
        </w:rPr>
        <w:t>:</w:t>
      </w:r>
    </w:p>
    <w:p w:rsidR="00F51866" w:rsidRPr="007E7B29" w:rsidRDefault="002E5956" w:rsidP="00FE64C7">
      <w:pPr>
        <w:rPr>
          <w:rFonts w:ascii="Arial" w:hAnsi="Arial" w:cs="Arial"/>
        </w:rPr>
      </w:pPr>
      <w:r w:rsidRPr="007E7B29">
        <w:rPr>
          <w:rFonts w:ascii="Arial" w:hAnsi="Arial" w:cs="Arial"/>
        </w:rPr>
        <w:t>At United Way of Northeast Florida, w</w:t>
      </w:r>
      <w:r w:rsidR="00AF36B2" w:rsidRPr="007E7B29">
        <w:rPr>
          <w:rFonts w:ascii="Arial" w:hAnsi="Arial" w:cs="Arial"/>
        </w:rPr>
        <w:t>e envision a community of opportunity where everyone has hope and can reach their full potential.</w:t>
      </w:r>
      <w:r w:rsidRPr="007E7B29">
        <w:rPr>
          <w:rFonts w:ascii="Arial" w:hAnsi="Arial" w:cs="Arial"/>
        </w:rPr>
        <w:t xml:space="preserve"> Our mission is to s</w:t>
      </w:r>
      <w:r w:rsidR="00AF36B2" w:rsidRPr="007E7B29">
        <w:rPr>
          <w:rFonts w:ascii="Arial" w:hAnsi="Arial" w:cs="Arial"/>
        </w:rPr>
        <w:t>olve our community’s toughest challenges by connecting people, resources and ideas</w:t>
      </w:r>
      <w:r w:rsidR="00AF36B2" w:rsidRPr="007E7B29">
        <w:rPr>
          <w:rFonts w:ascii="Arial" w:hAnsi="Arial" w:cs="Arial"/>
          <w:b/>
        </w:rPr>
        <w:t>.</w:t>
      </w:r>
      <w:r w:rsidR="00FE64C7" w:rsidRPr="007E7B29">
        <w:rPr>
          <w:rFonts w:ascii="Arial" w:hAnsi="Arial" w:cs="Arial"/>
          <w:b/>
        </w:rPr>
        <w:br/>
      </w:r>
      <w:r w:rsidR="00FE64C7" w:rsidRPr="007E7B29">
        <w:rPr>
          <w:rFonts w:ascii="Arial" w:hAnsi="Arial" w:cs="Arial"/>
          <w:i/>
        </w:rPr>
        <w:br/>
      </w:r>
      <w:r w:rsidR="009E3BB1" w:rsidRPr="007E7B29">
        <w:rPr>
          <w:rFonts w:ascii="Arial" w:hAnsi="Arial" w:cs="Arial"/>
          <w:b/>
          <w:i/>
          <w:u w:val="single"/>
        </w:rPr>
        <w:t>Purpose of Position</w:t>
      </w:r>
      <w:r w:rsidR="00B6464B" w:rsidRPr="007E7B29">
        <w:rPr>
          <w:rFonts w:ascii="Arial" w:hAnsi="Arial" w:cs="Arial"/>
          <w:b/>
          <w:i/>
          <w:u w:val="single"/>
        </w:rPr>
        <w:t>:</w:t>
      </w:r>
    </w:p>
    <w:p w:rsidR="00FE64C7" w:rsidRPr="007E7B29" w:rsidRDefault="0012078A" w:rsidP="00B00CB1">
      <w:pPr>
        <w:rPr>
          <w:rFonts w:ascii="Arial" w:hAnsi="Arial" w:cs="Arial"/>
        </w:rPr>
      </w:pPr>
      <w:r>
        <w:rPr>
          <w:rFonts w:ascii="Arial" w:hAnsi="Arial" w:cs="Arial"/>
        </w:rPr>
        <w:t>P</w:t>
      </w:r>
      <w:r w:rsidR="00FE64C7" w:rsidRPr="007E7B29">
        <w:rPr>
          <w:rFonts w:ascii="Arial" w:hAnsi="Arial" w:cs="Arial"/>
        </w:rPr>
        <w:t>rovides clerical support to the Full Service School Coordinator and other personnel assigned to the Full Service Schools (FSS) site.</w:t>
      </w:r>
    </w:p>
    <w:p w:rsidR="001302B9" w:rsidRPr="007E7B29" w:rsidRDefault="001302B9" w:rsidP="00865457">
      <w:pPr>
        <w:rPr>
          <w:rFonts w:ascii="Arial" w:hAnsi="Arial" w:cs="Arial"/>
        </w:rPr>
      </w:pPr>
    </w:p>
    <w:p w:rsidR="00F51866" w:rsidRPr="007E7B29" w:rsidRDefault="00B6464B" w:rsidP="00865457">
      <w:pPr>
        <w:rPr>
          <w:rFonts w:ascii="Arial" w:hAnsi="Arial" w:cs="Arial"/>
        </w:rPr>
      </w:pPr>
      <w:r w:rsidRPr="007E7B29">
        <w:rPr>
          <w:rFonts w:ascii="Arial" w:hAnsi="Arial" w:cs="Arial"/>
          <w:b/>
          <w:i/>
          <w:u w:val="single"/>
        </w:rPr>
        <w:t>Key Responsibilities and Essential Functions</w:t>
      </w:r>
      <w:r w:rsidRPr="007E7B29">
        <w:rPr>
          <w:rFonts w:ascii="Arial" w:hAnsi="Arial" w:cs="Arial"/>
        </w:rPr>
        <w:t>:</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Designs, implements and/or manages office administrative systems and procedures which ensure efficiency and effectiveness of an assigned FSS site</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Prepares correspondence, memos, reports, etc. for the Coordinator and others as requested. Ensures all correspondence is grammatically correct and free of errors</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Answers phones and directs all calls to the correct individual, taking messages if staff is not available</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Notifies Oversight Committee members of any meetings; records minutes; types minutes and distributes to committee members</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Functions as receptionist for the center, greeting and directing walk-in clients to appropriate individuals</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Sorts and delivers mail within the site</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Enters all required data into database; ensures that information is correct</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t>Maintains calendars and itineraries for personnel at the FSS site</w:t>
      </w:r>
    </w:p>
    <w:p w:rsidR="00FE64C7" w:rsidRPr="007E7B29" w:rsidRDefault="00FE64C7" w:rsidP="00510CE2">
      <w:pPr>
        <w:numPr>
          <w:ilvl w:val="0"/>
          <w:numId w:val="18"/>
        </w:numPr>
        <w:overflowPunct w:val="0"/>
        <w:autoSpaceDE w:val="0"/>
        <w:autoSpaceDN w:val="0"/>
        <w:adjustRightInd w:val="0"/>
        <w:textAlignment w:val="baseline"/>
        <w:rPr>
          <w:rFonts w:ascii="Arial" w:hAnsi="Arial" w:cs="Arial"/>
        </w:rPr>
      </w:pPr>
      <w:r w:rsidRPr="007E7B29">
        <w:rPr>
          <w:rFonts w:ascii="Arial" w:hAnsi="Arial" w:cs="Arial"/>
        </w:rPr>
        <w:lastRenderedPageBreak/>
        <w:t>Maintains general office and client records as directed</w:t>
      </w:r>
    </w:p>
    <w:p w:rsidR="00510CE2" w:rsidRPr="007E7B29" w:rsidRDefault="00510CE2">
      <w:pPr>
        <w:rPr>
          <w:rFonts w:ascii="Arial" w:hAnsi="Arial" w:cs="Arial"/>
        </w:rPr>
      </w:pPr>
    </w:p>
    <w:p w:rsidR="00A94314" w:rsidRPr="007E7B29" w:rsidRDefault="00A94314" w:rsidP="00A94314">
      <w:pPr>
        <w:rPr>
          <w:rFonts w:ascii="Arial" w:hAnsi="Arial" w:cs="Arial"/>
        </w:rPr>
      </w:pPr>
      <w:r w:rsidRPr="007E7B29">
        <w:rPr>
          <w:rFonts w:ascii="Arial" w:hAnsi="Arial" w:cs="Arial"/>
          <w:b/>
          <w:i/>
          <w:u w:val="single"/>
        </w:rPr>
        <w:t>Experience/Position Requirements</w:t>
      </w:r>
      <w:r w:rsidRPr="007E7B29">
        <w:rPr>
          <w:rFonts w:ascii="Arial" w:hAnsi="Arial" w:cs="Arial"/>
          <w:b/>
          <w:u w:val="single"/>
        </w:rPr>
        <w:t>:</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High school diploma and five (5) years of experience as a proven successful, multi-tasked administrative assistant in a busy environment</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Strong organizational and administrative abilities in order to manage multi-tasked responsibilities in a fast-paced environment</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Must possess interpersonal skills required to build and maintain relationships in the work environment</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Good language arts skills</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Strong knowledge and understanding of Windows Applications</w:t>
      </w:r>
    </w:p>
    <w:p w:rsidR="00781FE4" w:rsidRPr="007E7B29" w:rsidRDefault="00781FE4" w:rsidP="00781FE4">
      <w:pPr>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Ability to utilize computer software programs, to include but not limited to Microsoft Word, Excel, and Power Point</w:t>
      </w:r>
    </w:p>
    <w:p w:rsidR="00781FE4" w:rsidRPr="007E7B29" w:rsidRDefault="00781FE4" w:rsidP="00781FE4">
      <w:pPr>
        <w:pStyle w:val="ListParagraph"/>
        <w:numPr>
          <w:ilvl w:val="0"/>
          <w:numId w:val="17"/>
        </w:numPr>
        <w:tabs>
          <w:tab w:val="left" w:pos="720"/>
        </w:tabs>
        <w:overflowPunct w:val="0"/>
        <w:autoSpaceDE w:val="0"/>
        <w:autoSpaceDN w:val="0"/>
        <w:adjustRightInd w:val="0"/>
        <w:ind w:left="720"/>
        <w:textAlignment w:val="baseline"/>
        <w:rPr>
          <w:rFonts w:ascii="Arial" w:hAnsi="Arial" w:cs="Arial"/>
        </w:rPr>
      </w:pPr>
      <w:r w:rsidRPr="007E7B29">
        <w:rPr>
          <w:rFonts w:ascii="Arial" w:hAnsi="Arial" w:cs="Arial"/>
        </w:rPr>
        <w:t>Provide guidance and assistance to the professional staff at the Full Service Schools site, Volunteer members of the Oversight Committee and FSS clients</w:t>
      </w:r>
    </w:p>
    <w:p w:rsidR="001302B9" w:rsidRPr="007E7B29" w:rsidRDefault="001302B9" w:rsidP="00EF0C07">
      <w:pPr>
        <w:spacing w:line="276" w:lineRule="auto"/>
        <w:rPr>
          <w:rFonts w:ascii="Arial" w:hAnsi="Arial" w:cs="Arial"/>
          <w:b/>
          <w:u w:val="single"/>
        </w:rPr>
      </w:pPr>
    </w:p>
    <w:p w:rsidR="00A50931" w:rsidRPr="007E7B29" w:rsidRDefault="006708B6" w:rsidP="00A50931">
      <w:pPr>
        <w:rPr>
          <w:rFonts w:ascii="Arial" w:hAnsi="Arial" w:cs="Arial"/>
        </w:rPr>
      </w:pPr>
      <w:r w:rsidRPr="007E7B29">
        <w:rPr>
          <w:rFonts w:ascii="Arial" w:hAnsi="Arial" w:cs="Arial"/>
          <w:b/>
          <w:i/>
          <w:u w:val="single"/>
        </w:rPr>
        <w:t xml:space="preserve">Professional </w:t>
      </w:r>
      <w:r w:rsidR="00A50931" w:rsidRPr="007E7B29">
        <w:rPr>
          <w:rFonts w:ascii="Arial" w:hAnsi="Arial" w:cs="Arial"/>
          <w:b/>
          <w:i/>
          <w:u w:val="single"/>
        </w:rPr>
        <w:t>Core Competencies Required</w:t>
      </w:r>
      <w:r w:rsidR="00A50931" w:rsidRPr="007E7B29">
        <w:rPr>
          <w:rFonts w:ascii="Arial" w:hAnsi="Arial" w:cs="Arial"/>
        </w:rPr>
        <w:t>:</w:t>
      </w:r>
    </w:p>
    <w:p w:rsidR="00A50931" w:rsidRPr="007E7B29" w:rsidRDefault="00A50931" w:rsidP="00A50931">
      <w:pPr>
        <w:numPr>
          <w:ilvl w:val="0"/>
          <w:numId w:val="14"/>
        </w:numPr>
        <w:rPr>
          <w:rFonts w:ascii="Arial" w:hAnsi="Arial" w:cs="Arial"/>
        </w:rPr>
      </w:pPr>
      <w:r w:rsidRPr="007E7B29">
        <w:rPr>
          <w:rFonts w:ascii="Arial" w:hAnsi="Arial" w:cs="Arial"/>
        </w:rPr>
        <w:t xml:space="preserve">Mission Focused: </w:t>
      </w:r>
      <w:r w:rsidR="00DE4A01" w:rsidRPr="007E7B29">
        <w:rPr>
          <w:rFonts w:ascii="Arial" w:hAnsi="Arial" w:cs="Arial"/>
        </w:rPr>
        <w:t>Creates real social change that leads to better lives and healthier communities. This drives performance and professional motivations.</w:t>
      </w:r>
    </w:p>
    <w:p w:rsidR="00A50931" w:rsidRPr="007E7B29" w:rsidRDefault="00A50931" w:rsidP="00A50931">
      <w:pPr>
        <w:numPr>
          <w:ilvl w:val="0"/>
          <w:numId w:val="14"/>
        </w:numPr>
        <w:rPr>
          <w:rFonts w:ascii="Arial" w:hAnsi="Arial" w:cs="Arial"/>
        </w:rPr>
      </w:pPr>
      <w:r w:rsidRPr="007E7B29">
        <w:rPr>
          <w:rFonts w:ascii="Arial" w:hAnsi="Arial" w:cs="Arial"/>
        </w:rPr>
        <w:t>Relationship Oriented: Places people before process and is astute in cultivating and managing relationships toward a common goal.</w:t>
      </w:r>
    </w:p>
    <w:p w:rsidR="00A50931" w:rsidRPr="007E7B29" w:rsidRDefault="00A50931" w:rsidP="00A50931">
      <w:pPr>
        <w:numPr>
          <w:ilvl w:val="0"/>
          <w:numId w:val="14"/>
        </w:numPr>
        <w:rPr>
          <w:rFonts w:ascii="Arial" w:hAnsi="Arial" w:cs="Arial"/>
        </w:rPr>
      </w:pPr>
      <w:r w:rsidRPr="007E7B29">
        <w:rPr>
          <w:rFonts w:ascii="Arial" w:hAnsi="Arial" w:cs="Arial"/>
        </w:rPr>
        <w:t>Collaborator</w:t>
      </w:r>
      <w:r w:rsidR="00612B72" w:rsidRPr="007E7B29">
        <w:rPr>
          <w:rFonts w:ascii="Arial" w:hAnsi="Arial" w:cs="Arial"/>
        </w:rPr>
        <w:t xml:space="preserve"> (Includes teamwork and communication)</w:t>
      </w:r>
      <w:r w:rsidRPr="007E7B29">
        <w:rPr>
          <w:rFonts w:ascii="Arial" w:hAnsi="Arial" w:cs="Arial"/>
        </w:rPr>
        <w:t>: Understands the roles and contributions of all sectors of the community and can mobilize resources (financial &amp; human) through meaningful engagement.</w:t>
      </w:r>
      <w:r w:rsidR="00612B72" w:rsidRPr="007E7B29">
        <w:rPr>
          <w:rFonts w:ascii="Arial" w:hAnsi="Arial" w:cs="Arial"/>
        </w:rPr>
        <w:t xml:space="preserve"> Strong supporter of a team environment.</w:t>
      </w:r>
    </w:p>
    <w:p w:rsidR="00A50931" w:rsidRPr="007E7B29" w:rsidRDefault="00A50931" w:rsidP="00A50931">
      <w:pPr>
        <w:numPr>
          <w:ilvl w:val="0"/>
          <w:numId w:val="14"/>
        </w:numPr>
        <w:rPr>
          <w:rFonts w:ascii="Arial" w:hAnsi="Arial" w:cs="Arial"/>
        </w:rPr>
      </w:pPr>
      <w:r w:rsidRPr="007E7B29">
        <w:rPr>
          <w:rFonts w:ascii="Arial" w:hAnsi="Arial" w:cs="Arial"/>
        </w:rPr>
        <w:t>Results Driven: Dedicates efforts to shared and measurable goals for the common good; creating, resourcing, scaling and leveraging strategies and innovations for broad investment and impact.</w:t>
      </w:r>
    </w:p>
    <w:p w:rsidR="00A50931" w:rsidRDefault="00A50931" w:rsidP="00A50931">
      <w:pPr>
        <w:numPr>
          <w:ilvl w:val="0"/>
          <w:numId w:val="14"/>
        </w:numPr>
        <w:rPr>
          <w:rFonts w:ascii="Arial" w:hAnsi="Arial" w:cs="Arial"/>
        </w:rPr>
      </w:pPr>
      <w:r w:rsidRPr="007E7B29">
        <w:rPr>
          <w:rFonts w:ascii="Arial" w:hAnsi="Arial" w:cs="Arial"/>
        </w:rPr>
        <w:t xml:space="preserve">Brand Steward: </w:t>
      </w:r>
      <w:r w:rsidR="00BD5CE0" w:rsidRPr="007E7B29">
        <w:rPr>
          <w:rFonts w:ascii="Arial" w:hAnsi="Arial" w:cs="Arial"/>
        </w:rPr>
        <w:t>Understands role in growing and protecting the reputation and results of the greater network.</w:t>
      </w:r>
    </w:p>
    <w:p w:rsidR="009C381D" w:rsidRPr="007E7B29" w:rsidRDefault="009C381D" w:rsidP="009C381D">
      <w:pPr>
        <w:rPr>
          <w:rFonts w:ascii="Arial" w:hAnsi="Arial" w:cs="Arial"/>
        </w:rPr>
      </w:pPr>
    </w:p>
    <w:p w:rsidR="009C381D" w:rsidRPr="009C381D" w:rsidRDefault="009C381D" w:rsidP="009C381D">
      <w:pPr>
        <w:pStyle w:val="ListParagraph"/>
        <w:ind w:hanging="720"/>
        <w:rPr>
          <w:rFonts w:ascii="Arial" w:hAnsi="Arial" w:cs="Arial"/>
          <w:b/>
          <w:i/>
          <w:u w:val="single"/>
        </w:rPr>
      </w:pPr>
      <w:r w:rsidRPr="009C381D">
        <w:rPr>
          <w:rFonts w:ascii="Arial" w:hAnsi="Arial" w:cs="Arial"/>
          <w:b/>
          <w:i/>
          <w:u w:val="single"/>
        </w:rPr>
        <w:t>General Physical Requirements for Essential Functions of the Job:</w:t>
      </w:r>
    </w:p>
    <w:p w:rsidR="009C381D" w:rsidRDefault="009C381D" w:rsidP="009C381D">
      <w:pPr>
        <w:rPr>
          <w:rFonts w:ascii="Arial" w:hAnsi="Arial" w:cs="Arial"/>
        </w:rPr>
      </w:pPr>
      <w:r w:rsidRPr="009C381D">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9C381D">
        <w:rPr>
          <w:rFonts w:ascii="Arial" w:hAnsi="Arial" w:cs="Arial"/>
          <w:i/>
        </w:rPr>
        <w:t xml:space="preserve">. </w:t>
      </w:r>
      <w:r w:rsidRPr="009C381D">
        <w:rPr>
          <w:rFonts w:ascii="Arial" w:hAnsi="Arial" w:cs="Arial"/>
        </w:rPr>
        <w:t>Specific vision abilities required by this job include long hours viewing a computer monitor screen. The employee may occasionally travel using personal vehicle and/or work outside normal office environment.</w:t>
      </w:r>
    </w:p>
    <w:p w:rsidR="009C381D" w:rsidRDefault="009C381D">
      <w:pPr>
        <w:rPr>
          <w:rFonts w:ascii="Arial" w:hAnsi="Arial" w:cs="Arial"/>
        </w:rPr>
      </w:pPr>
      <w:r>
        <w:rPr>
          <w:rFonts w:ascii="Arial" w:hAnsi="Arial" w:cs="Arial"/>
        </w:rPr>
        <w:br w:type="page"/>
      </w:r>
    </w:p>
    <w:p w:rsidR="009C381D" w:rsidRPr="009C381D" w:rsidRDefault="009C381D" w:rsidP="009C381D">
      <w:pPr>
        <w:rPr>
          <w:rFonts w:ascii="Arial" w:hAnsi="Arial" w:cs="Arial"/>
        </w:rPr>
      </w:pPr>
    </w:p>
    <w:p w:rsidR="009C381D" w:rsidRPr="009C381D" w:rsidRDefault="009C381D" w:rsidP="009C381D">
      <w:pPr>
        <w:ind w:left="360"/>
        <w:rPr>
          <w:rFonts w:ascii="Arial" w:hAnsi="Arial" w:cs="Arial"/>
          <w:i/>
          <w:iCs/>
          <w:sz w:val="22"/>
          <w:szCs w:val="22"/>
        </w:rPr>
      </w:pPr>
      <w:r w:rsidRPr="009C381D">
        <w:rPr>
          <w:rFonts w:ascii="Arial" w:hAnsi="Arial" w:cs="Arial"/>
          <w:i/>
          <w:iCs/>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rsidR="009C381D" w:rsidRPr="009C381D" w:rsidRDefault="009C381D" w:rsidP="009C381D">
      <w:pPr>
        <w:ind w:left="360"/>
        <w:rPr>
          <w:rFonts w:ascii="Arial" w:hAnsi="Arial" w:cs="Arial"/>
          <w:i/>
          <w:iCs/>
          <w:sz w:val="22"/>
          <w:szCs w:val="22"/>
        </w:rPr>
      </w:pPr>
    </w:p>
    <w:p w:rsidR="009C381D" w:rsidRPr="009C381D" w:rsidRDefault="009C381D" w:rsidP="009C381D">
      <w:pPr>
        <w:ind w:left="360"/>
        <w:rPr>
          <w:rFonts w:ascii="Arial" w:hAnsi="Arial" w:cs="Arial"/>
          <w:b/>
          <w:sz w:val="22"/>
          <w:szCs w:val="22"/>
          <w:u w:val="single"/>
        </w:rPr>
      </w:pPr>
      <w:r w:rsidRPr="009C381D">
        <w:rPr>
          <w:rFonts w:ascii="Arial" w:hAnsi="Arial" w:cs="Arial"/>
          <w:i/>
          <w:iCs/>
          <w:sz w:val="22"/>
          <w:szCs w:val="22"/>
        </w:rPr>
        <w:t>United Way of Northeast Florida is an Equal Opportunity Employer and a Drug Free Work Environment.</w:t>
      </w:r>
    </w:p>
    <w:p w:rsidR="007271F3" w:rsidRPr="007E7B29" w:rsidRDefault="007271F3" w:rsidP="009C381D">
      <w:pPr>
        <w:rPr>
          <w:rFonts w:ascii="Arial" w:hAnsi="Arial" w:cs="Arial"/>
        </w:rPr>
      </w:pPr>
    </w:p>
    <w:sectPr w:rsidR="007271F3" w:rsidRPr="007E7B29" w:rsidSect="00726C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7F" w:rsidRDefault="00BA6E7F">
      <w:r>
        <w:separator/>
      </w:r>
    </w:p>
  </w:endnote>
  <w:endnote w:type="continuationSeparator" w:id="0">
    <w:p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12078A">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7F" w:rsidRDefault="00BA6E7F">
      <w:r>
        <w:separator/>
      </w:r>
    </w:p>
  </w:footnote>
  <w:footnote w:type="continuationSeparator" w:id="0">
    <w:p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AE398B"/>
    <w:multiLevelType w:val="hybridMultilevel"/>
    <w:tmpl w:val="6D5E2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3D1CB5"/>
    <w:multiLevelType w:val="singleLevel"/>
    <w:tmpl w:val="D368D5A0"/>
    <w:lvl w:ilvl="0">
      <w:start w:val="1"/>
      <w:numFmt w:val="decimal"/>
      <w:lvlText w:val="%1."/>
      <w:legacy w:legacy="1" w:legacySpace="0" w:legacyIndent="360"/>
      <w:lvlJc w:val="left"/>
      <w:pPr>
        <w:ind w:left="360" w:hanging="360"/>
      </w:pPr>
    </w:lvl>
  </w:abstractNum>
  <w:abstractNum w:abstractNumId="14"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2"/>
  </w:num>
  <w:num w:numId="6">
    <w:abstractNumId w:val="6"/>
  </w:num>
  <w:num w:numId="7">
    <w:abstractNumId w:val="14"/>
  </w:num>
  <w:num w:numId="8">
    <w:abstractNumId w:val="4"/>
  </w:num>
  <w:num w:numId="9">
    <w:abstractNumId w:val="8"/>
  </w:num>
  <w:num w:numId="10">
    <w:abstractNumId w:val="10"/>
  </w:num>
  <w:num w:numId="11">
    <w:abstractNumId w:val="1"/>
  </w:num>
  <w:num w:numId="12">
    <w:abstractNumId w:val="9"/>
  </w:num>
  <w:num w:numId="13">
    <w:abstractNumId w:val="1"/>
  </w:num>
  <w:num w:numId="14">
    <w:abstractNumId w:val="10"/>
  </w:num>
  <w:num w:numId="15">
    <w:abstractNumId w:val="5"/>
  </w:num>
  <w:num w:numId="16">
    <w:abstractNumId w:val="13"/>
  </w:num>
  <w:num w:numId="1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FB"/>
    <w:rsid w:val="00004795"/>
    <w:rsid w:val="000218B0"/>
    <w:rsid w:val="00022E07"/>
    <w:rsid w:val="0003363F"/>
    <w:rsid w:val="00046677"/>
    <w:rsid w:val="000474C9"/>
    <w:rsid w:val="000478FF"/>
    <w:rsid w:val="000C1EA2"/>
    <w:rsid w:val="000F4175"/>
    <w:rsid w:val="0012078A"/>
    <w:rsid w:val="001302B9"/>
    <w:rsid w:val="00174E2A"/>
    <w:rsid w:val="00184961"/>
    <w:rsid w:val="00185D09"/>
    <w:rsid w:val="001A0526"/>
    <w:rsid w:val="001C5956"/>
    <w:rsid w:val="001D63D6"/>
    <w:rsid w:val="00224122"/>
    <w:rsid w:val="00230CC9"/>
    <w:rsid w:val="00243609"/>
    <w:rsid w:val="0027288C"/>
    <w:rsid w:val="002A4A48"/>
    <w:rsid w:val="002E1BAB"/>
    <w:rsid w:val="002E5956"/>
    <w:rsid w:val="002E5BD8"/>
    <w:rsid w:val="00361C3C"/>
    <w:rsid w:val="003665DA"/>
    <w:rsid w:val="00385A64"/>
    <w:rsid w:val="003948BB"/>
    <w:rsid w:val="003E3676"/>
    <w:rsid w:val="003E5291"/>
    <w:rsid w:val="00447E89"/>
    <w:rsid w:val="00451331"/>
    <w:rsid w:val="00451896"/>
    <w:rsid w:val="004A0608"/>
    <w:rsid w:val="004A7619"/>
    <w:rsid w:val="004B6B22"/>
    <w:rsid w:val="004E5339"/>
    <w:rsid w:val="004E61D6"/>
    <w:rsid w:val="00502179"/>
    <w:rsid w:val="00510CE2"/>
    <w:rsid w:val="005607C4"/>
    <w:rsid w:val="00572461"/>
    <w:rsid w:val="00594BBB"/>
    <w:rsid w:val="00596F59"/>
    <w:rsid w:val="005E23CF"/>
    <w:rsid w:val="005F082B"/>
    <w:rsid w:val="00612B72"/>
    <w:rsid w:val="0061698D"/>
    <w:rsid w:val="006269A4"/>
    <w:rsid w:val="00632B68"/>
    <w:rsid w:val="006708B6"/>
    <w:rsid w:val="006B1DC4"/>
    <w:rsid w:val="006C0124"/>
    <w:rsid w:val="006C6FD4"/>
    <w:rsid w:val="006E3AE1"/>
    <w:rsid w:val="006E4C40"/>
    <w:rsid w:val="006F7935"/>
    <w:rsid w:val="00726CA2"/>
    <w:rsid w:val="007271F3"/>
    <w:rsid w:val="00732BC5"/>
    <w:rsid w:val="00751055"/>
    <w:rsid w:val="00760B04"/>
    <w:rsid w:val="007621C7"/>
    <w:rsid w:val="00764F1F"/>
    <w:rsid w:val="00781AAE"/>
    <w:rsid w:val="00781FE4"/>
    <w:rsid w:val="00784351"/>
    <w:rsid w:val="00794039"/>
    <w:rsid w:val="007C557F"/>
    <w:rsid w:val="007C7AF8"/>
    <w:rsid w:val="007D0545"/>
    <w:rsid w:val="007E6027"/>
    <w:rsid w:val="007E7B29"/>
    <w:rsid w:val="008141D8"/>
    <w:rsid w:val="00824EA0"/>
    <w:rsid w:val="008300E6"/>
    <w:rsid w:val="00857B9B"/>
    <w:rsid w:val="00865453"/>
    <w:rsid w:val="00865457"/>
    <w:rsid w:val="008B107C"/>
    <w:rsid w:val="00927D47"/>
    <w:rsid w:val="00954D66"/>
    <w:rsid w:val="00963AE9"/>
    <w:rsid w:val="009C0E1E"/>
    <w:rsid w:val="009C381D"/>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00CB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D03AED"/>
    <w:rsid w:val="00D6069B"/>
    <w:rsid w:val="00DA138E"/>
    <w:rsid w:val="00DC3C11"/>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B14B8"/>
    <w:rsid w:val="00FB1BFB"/>
    <w:rsid w:val="00FC3125"/>
    <w:rsid w:val="00FE64C7"/>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9DE62"/>
  <w15:docId w15:val="{B3199AA2-06D8-4C1B-94F3-7651BE6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4564</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5</cp:revision>
  <cp:lastPrinted>2016-06-14T14:40:00Z</cp:lastPrinted>
  <dcterms:created xsi:type="dcterms:W3CDTF">2018-07-16T15:25:00Z</dcterms:created>
  <dcterms:modified xsi:type="dcterms:W3CDTF">2018-08-30T19:23:00Z</dcterms:modified>
</cp:coreProperties>
</file>